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42" w:rsidRDefault="00834142" w:rsidP="00834142">
      <w:pPr>
        <w:pStyle w:val="Tytu"/>
        <w:rPr>
          <w:rFonts w:ascii="Century Gothic" w:hAnsi="Century Gothic"/>
          <w:i w:val="0"/>
          <w:color w:val="333399"/>
          <w:sz w:val="22"/>
          <w:szCs w:val="18"/>
        </w:rPr>
      </w:pPr>
      <w:r>
        <w:rPr>
          <w:rFonts w:ascii="Century Gothic" w:hAnsi="Century Gothic"/>
          <w:i w:val="0"/>
          <w:color w:val="333399"/>
          <w:sz w:val="22"/>
          <w:szCs w:val="18"/>
        </w:rPr>
        <w:t xml:space="preserve">Regulamin </w:t>
      </w:r>
    </w:p>
    <w:p w:rsidR="00834142" w:rsidRDefault="00834142" w:rsidP="00834142">
      <w:pPr>
        <w:pStyle w:val="Tytu"/>
        <w:rPr>
          <w:rFonts w:ascii="Century Gothic" w:hAnsi="Century Gothic"/>
          <w:i w:val="0"/>
          <w:color w:val="333399"/>
          <w:sz w:val="22"/>
          <w:szCs w:val="18"/>
        </w:rPr>
      </w:pPr>
      <w:r>
        <w:rPr>
          <w:rFonts w:ascii="Century Gothic" w:hAnsi="Century Gothic"/>
          <w:i w:val="0"/>
          <w:color w:val="333399"/>
          <w:sz w:val="22"/>
          <w:szCs w:val="18"/>
        </w:rPr>
        <w:t xml:space="preserve">ŚWIĘTOKRZYSKIEGO KONKURSU RECYTATORSKIEGO </w:t>
      </w:r>
    </w:p>
    <w:p w:rsidR="00834142" w:rsidRDefault="00834142" w:rsidP="00834142">
      <w:pPr>
        <w:pStyle w:val="Tytu"/>
        <w:rPr>
          <w:rFonts w:ascii="Century Gothic" w:hAnsi="Century Gothic"/>
          <w:i w:val="0"/>
          <w:color w:val="333399"/>
          <w:sz w:val="22"/>
          <w:szCs w:val="18"/>
        </w:rPr>
      </w:pPr>
      <w:r>
        <w:rPr>
          <w:rFonts w:ascii="Century Gothic" w:hAnsi="Century Gothic"/>
          <w:i w:val="0"/>
          <w:color w:val="333399"/>
          <w:sz w:val="22"/>
          <w:szCs w:val="18"/>
        </w:rPr>
        <w:t>LITERATURY REGIONALNEJ</w:t>
      </w:r>
    </w:p>
    <w:p w:rsidR="00834142" w:rsidRPr="001A6E48" w:rsidRDefault="00834142" w:rsidP="00834142">
      <w:pPr>
        <w:pStyle w:val="Tytu"/>
        <w:spacing w:after="240"/>
        <w:rPr>
          <w:rFonts w:ascii="Century Gothic" w:hAnsi="Century Gothic"/>
          <w:i w:val="0"/>
          <w:color w:val="333399"/>
          <w:sz w:val="18"/>
          <w:szCs w:val="18"/>
        </w:rPr>
      </w:pPr>
      <w:r>
        <w:rPr>
          <w:rFonts w:ascii="Century Gothic" w:hAnsi="Century Gothic"/>
          <w:i w:val="0"/>
          <w:color w:val="333399"/>
          <w:sz w:val="18"/>
          <w:szCs w:val="18"/>
        </w:rPr>
        <w:t>Kielce 2017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Turniej ma charakter otwarty, adresowany jest do miłośników recytacji w wieku powyżej 13 lat:</w:t>
      </w: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uczniów szkół gimnazjalnych; </w:t>
      </w: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uczniów szkół ponadgimnazjalnych; </w:t>
      </w:r>
    </w:p>
    <w:p w:rsidR="00834142" w:rsidRPr="007758D9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studentów i osób dorosłych.</w:t>
      </w:r>
    </w:p>
    <w:p w:rsidR="00834142" w:rsidRDefault="00834142" w:rsidP="00834142">
      <w:pPr>
        <w:jc w:val="both"/>
        <w:rPr>
          <w:rFonts w:ascii="Century Gothic" w:hAnsi="Century Gothic"/>
          <w:b/>
          <w:bCs/>
          <w:color w:val="000080"/>
          <w:sz w:val="18"/>
          <w:szCs w:val="18"/>
          <w:u w:val="single"/>
        </w:rPr>
      </w:pPr>
      <w:r>
        <w:rPr>
          <w:rFonts w:ascii="Century Gothic" w:hAnsi="Century Gothic"/>
          <w:b/>
          <w:bCs/>
          <w:color w:val="000080"/>
          <w:sz w:val="18"/>
          <w:szCs w:val="18"/>
          <w:u w:val="single"/>
        </w:rPr>
        <w:t>I Cele:</w:t>
      </w:r>
    </w:p>
    <w:p w:rsidR="00834142" w:rsidRDefault="00834142" w:rsidP="00834142">
      <w:pPr>
        <w:jc w:val="both"/>
        <w:rPr>
          <w:rFonts w:ascii="Century Gothic" w:hAnsi="Century Gothic"/>
          <w:b/>
          <w:bCs/>
          <w:color w:val="000080"/>
          <w:sz w:val="8"/>
          <w:szCs w:val="18"/>
          <w:u w:val="single"/>
        </w:rPr>
      </w:pPr>
    </w:p>
    <w:p w:rsidR="00834142" w:rsidRDefault="00834142" w:rsidP="00834142">
      <w:pPr>
        <w:pStyle w:val="Tekstpodstawowy"/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    Popularyzacja literatury polskiej, ze szczególnym uwzględnieniem </w:t>
      </w:r>
    </w:p>
    <w:p w:rsidR="00834142" w:rsidRDefault="00834142" w:rsidP="00834142">
      <w:pPr>
        <w:pStyle w:val="Tekstpodstawowy"/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twórczości pisarzy regionu świętokrzyskiego,</w:t>
      </w:r>
    </w:p>
    <w:p w:rsidR="00834142" w:rsidRDefault="00834142" w:rsidP="00834142">
      <w:pPr>
        <w:pStyle w:val="Tekstpodstawowy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    Kultywowanie i propagowanie piękna mowy ojczystej </w:t>
      </w:r>
    </w:p>
    <w:p w:rsidR="00834142" w:rsidRDefault="00834142" w:rsidP="00834142">
      <w:pPr>
        <w:pStyle w:val="Tekstpodstawowy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i gwary regionalnej, </w:t>
      </w:r>
    </w:p>
    <w:p w:rsidR="00834142" w:rsidRDefault="00834142" w:rsidP="00834142">
      <w:pPr>
        <w:pStyle w:val="Tekstpodstawowy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    Integracja środowiska twórców słowa pisanego, wydawców oraz    </w:t>
      </w:r>
    </w:p>
    <w:p w:rsidR="00834142" w:rsidRDefault="00834142" w:rsidP="00834142">
      <w:pPr>
        <w:pStyle w:val="Tekstpodstawowy"/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uczestników ruchu recytatorsko-teatralnego.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</w:p>
    <w:p w:rsidR="00834142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18"/>
          <w:szCs w:val="18"/>
          <w:u w:val="single"/>
        </w:rPr>
      </w:pPr>
      <w:r>
        <w:rPr>
          <w:rFonts w:ascii="Century Gothic" w:hAnsi="Century Gothic"/>
          <w:b/>
          <w:bCs/>
          <w:color w:val="000080"/>
          <w:sz w:val="18"/>
          <w:szCs w:val="18"/>
          <w:u w:val="single"/>
        </w:rPr>
        <w:t>II Organizator:</w:t>
      </w:r>
    </w:p>
    <w:p w:rsidR="00834142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8"/>
          <w:szCs w:val="18"/>
          <w:u w:val="single"/>
        </w:rPr>
      </w:pP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Wojewódzki Dom Kultury im. J. Piłsudskiego w Kielcach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Ściegiennego 2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25-033 Kielce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</w:p>
    <w:p w:rsidR="00834142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18"/>
          <w:szCs w:val="18"/>
          <w:u w:val="single"/>
        </w:rPr>
      </w:pPr>
      <w:r>
        <w:rPr>
          <w:rFonts w:ascii="Century Gothic" w:hAnsi="Century Gothic"/>
          <w:b/>
          <w:bCs/>
          <w:color w:val="000080"/>
          <w:sz w:val="18"/>
          <w:szCs w:val="18"/>
          <w:u w:val="single"/>
        </w:rPr>
        <w:t>III Termin i miejsce Turnieju:</w:t>
      </w:r>
    </w:p>
    <w:p w:rsidR="00834142" w:rsidRPr="005A5255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8"/>
          <w:szCs w:val="8"/>
          <w:u w:val="single"/>
        </w:rPr>
      </w:pPr>
    </w:p>
    <w:p w:rsidR="000B4158" w:rsidRDefault="000B4158" w:rsidP="00834142">
      <w:pPr>
        <w:pStyle w:val="Tekstpodstawowy"/>
        <w:rPr>
          <w:rFonts w:ascii="Century Gothic" w:hAnsi="Century Gothic"/>
          <w:b/>
          <w:sz w:val="18"/>
          <w:szCs w:val="18"/>
        </w:rPr>
      </w:pP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Finał wojewódzki</w:t>
      </w:r>
      <w:r>
        <w:rPr>
          <w:rFonts w:ascii="Century Gothic" w:hAnsi="Century Gothic"/>
          <w:sz w:val="18"/>
          <w:szCs w:val="18"/>
        </w:rPr>
        <w:t xml:space="preserve">  odbędzie się 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17 listopada 2017 roku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o godzinie 10 </w:t>
      </w:r>
      <w:r>
        <w:rPr>
          <w:rFonts w:ascii="Century Gothic" w:hAnsi="Century Gothic"/>
          <w:b/>
          <w:sz w:val="18"/>
          <w:szCs w:val="18"/>
          <w:vertAlign w:val="superscript"/>
        </w:rPr>
        <w:t xml:space="preserve">00 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w Wojewódzkim Domu Kultury im. J. Piłsudskiego w Kielcach, ul. Ściegiennego 2.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</w:p>
    <w:p w:rsidR="000B4158" w:rsidRPr="000B4158" w:rsidRDefault="000B4158" w:rsidP="00834142">
      <w:pPr>
        <w:pStyle w:val="Tekstpodstawowy"/>
        <w:rPr>
          <w:rFonts w:ascii="Century Gothic" w:hAnsi="Century Gothic"/>
          <w:b/>
          <w:bCs/>
          <w:color w:val="000000"/>
          <w:sz w:val="8"/>
          <w:szCs w:val="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>Eliminacje Rejonowe dla innych powiatów w woj. świętokrzyskim odbędą się w terminach ustalonych przez odpowiednie Domy Kultury.</w:t>
      </w:r>
    </w:p>
    <w:p w:rsidR="000B4158" w:rsidRDefault="000B4158" w:rsidP="00834142">
      <w:pPr>
        <w:pStyle w:val="Tekstpodstawowy"/>
        <w:rPr>
          <w:rFonts w:ascii="Century Gothic" w:hAnsi="Century Gothic"/>
          <w:sz w:val="18"/>
          <w:szCs w:val="18"/>
        </w:rPr>
      </w:pPr>
    </w:p>
    <w:p w:rsidR="00834142" w:rsidRPr="00F50697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18"/>
          <w:szCs w:val="18"/>
          <w:u w:val="single"/>
        </w:rPr>
      </w:pPr>
      <w:r w:rsidRPr="00F50697">
        <w:rPr>
          <w:rFonts w:ascii="Century Gothic" w:hAnsi="Century Gothic"/>
          <w:b/>
          <w:bCs/>
          <w:color w:val="000080"/>
          <w:sz w:val="18"/>
          <w:szCs w:val="18"/>
          <w:u w:val="single"/>
        </w:rPr>
        <w:t>IV Repertuar Turnieju:</w:t>
      </w:r>
    </w:p>
    <w:p w:rsidR="00834142" w:rsidRPr="00F50697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8"/>
          <w:szCs w:val="18"/>
          <w:u w:val="single"/>
        </w:rPr>
      </w:pP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Turniej przeprowadzony zostanie w trzech kategoriach konkursowych: 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recytacji</w:t>
      </w: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poezji śpiewanej </w:t>
      </w: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-„wywiedzione ze słowa”</w:t>
      </w:r>
    </w:p>
    <w:p w:rsidR="00834142" w:rsidRDefault="00834142" w:rsidP="00834142">
      <w:pPr>
        <w:pStyle w:val="Tekstpodstawowy"/>
      </w:pP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Repertuar Turnieju obejmuje:</w:t>
      </w: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turniej recytatorski:</w:t>
      </w:r>
    </w:p>
    <w:p w:rsidR="00834142" w:rsidRDefault="00834142" w:rsidP="00834142">
      <w:pPr>
        <w:pStyle w:val="Tekstpodstawowy"/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2 utwory literatury polskiej (proza i poezja w całości lub</w:t>
      </w:r>
    </w:p>
    <w:p w:rsidR="00834142" w:rsidRDefault="00834142" w:rsidP="00834142">
      <w:pPr>
        <w:pStyle w:val="Tekstpodstawowy"/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fragmentach), w tym utwór pisarzy regionu świętokrzyskiego;</w:t>
      </w: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turniej poezji śpiewanej:</w:t>
      </w:r>
    </w:p>
    <w:p w:rsidR="00834142" w:rsidRDefault="00834142" w:rsidP="00834142">
      <w:pPr>
        <w:pStyle w:val="Tekstpodstawowy"/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2 utwory śpiewane solo, w tym jeden do słów poety</w:t>
      </w:r>
    </w:p>
    <w:p w:rsidR="00834142" w:rsidRDefault="00834142" w:rsidP="00834142">
      <w:pPr>
        <w:pStyle w:val="Tekstpodstawowy"/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regionalnego, z  muzyką oryginalną, z  możliwością udziału</w:t>
      </w:r>
    </w:p>
    <w:p w:rsidR="00834142" w:rsidRDefault="00834142" w:rsidP="00834142">
      <w:pPr>
        <w:pStyle w:val="Tekstpodstawowy"/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małego zespołu akompaniującego;</w:t>
      </w:r>
    </w:p>
    <w:p w:rsidR="00834142" w:rsidRDefault="00834142" w:rsidP="00834142">
      <w:pPr>
        <w:pStyle w:val="Tekstpodstawowy"/>
        <w:numPr>
          <w:ilvl w:val="0"/>
          <w:numId w:val="1"/>
        </w:num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„wywiedzione ze słowa”</w:t>
      </w:r>
    </w:p>
    <w:p w:rsidR="00834142" w:rsidRDefault="00834142" w:rsidP="00834142">
      <w:pPr>
        <w:pStyle w:val="Tekstpodstawowy"/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ilość tekstów do budowania repertuaru oraz forma prezentacji  </w:t>
      </w:r>
    </w:p>
    <w:p w:rsidR="00834142" w:rsidRDefault="00834142" w:rsidP="00834142">
      <w:pPr>
        <w:pStyle w:val="Tekstpodstawowy"/>
        <w:ind w:left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dowolna.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Czas  prezentacji  scenicznej  we  wszystkich  kategoriach nie może przekroczyć 10 minut.</w:t>
      </w:r>
    </w:p>
    <w:p w:rsidR="00834142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18"/>
          <w:szCs w:val="18"/>
          <w:u w:val="single"/>
        </w:rPr>
      </w:pPr>
      <w:r>
        <w:rPr>
          <w:rFonts w:ascii="Century Gothic" w:hAnsi="Century Gothic"/>
          <w:b/>
          <w:bCs/>
          <w:color w:val="000080"/>
          <w:sz w:val="18"/>
          <w:szCs w:val="18"/>
          <w:u w:val="single"/>
        </w:rPr>
        <w:t>V Ocena i nagrody:</w:t>
      </w:r>
    </w:p>
    <w:p w:rsidR="00834142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8"/>
          <w:szCs w:val="18"/>
          <w:u w:val="single"/>
        </w:rPr>
      </w:pP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Prezentacje konkursowe oceniać będzie Rada Artystyczna według następujących kryteriów: dobór repertuaru, możliwości interpretacyjne wykonawcy, kultura słowa, ogólny wyraz artystyczny.</w:t>
      </w:r>
    </w:p>
    <w:p w:rsidR="00834142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Wszyscy uczestnicy uzyskają dyplomy udziału, a najlepsi recytatorzy w finale Turnieju otrzymają nagrody. Organizatorzy przewidują przyznanie  nagrody za najlepsze wykonanie utworów w gwarze.</w:t>
      </w:r>
    </w:p>
    <w:p w:rsidR="00834142" w:rsidRDefault="00834142" w:rsidP="00834142">
      <w:pPr>
        <w:pStyle w:val="Tekstpodstawowy"/>
        <w:rPr>
          <w:rFonts w:ascii="Century Gothic" w:hAnsi="Century Gothic"/>
          <w:b/>
          <w:bCs/>
          <w:color w:val="000080"/>
          <w:sz w:val="18"/>
          <w:szCs w:val="18"/>
          <w:u w:val="single"/>
        </w:rPr>
      </w:pPr>
      <w:r>
        <w:rPr>
          <w:rFonts w:ascii="Century Gothic" w:hAnsi="Century Gothic"/>
          <w:b/>
          <w:bCs/>
          <w:color w:val="000080"/>
          <w:sz w:val="18"/>
          <w:szCs w:val="18"/>
          <w:u w:val="single"/>
        </w:rPr>
        <w:t>VI Zgłoszenie:</w:t>
      </w:r>
    </w:p>
    <w:p w:rsidR="00834142" w:rsidRDefault="00834142" w:rsidP="00834142">
      <w:pPr>
        <w:pStyle w:val="Tekstpodstawowy"/>
        <w:rPr>
          <w:rFonts w:ascii="Century Gothic" w:hAnsi="Century Gothic"/>
          <w:color w:val="000080"/>
          <w:sz w:val="8"/>
          <w:szCs w:val="18"/>
        </w:rPr>
      </w:pPr>
    </w:p>
    <w:p w:rsidR="007758D9" w:rsidRDefault="00834142" w:rsidP="00834142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Karty zgłoszenia i </w:t>
      </w:r>
      <w:r w:rsidR="007758D9">
        <w:rPr>
          <w:rFonts w:ascii="Century Gothic" w:hAnsi="Century Gothic"/>
          <w:sz w:val="18"/>
          <w:szCs w:val="18"/>
        </w:rPr>
        <w:t>protokoły z eliminacji rejonowych</w:t>
      </w:r>
      <w:r>
        <w:rPr>
          <w:rFonts w:ascii="Century Gothic" w:hAnsi="Century Gothic"/>
          <w:sz w:val="18"/>
          <w:szCs w:val="18"/>
        </w:rPr>
        <w:t xml:space="preserve"> uczestników należy  przesłać  w  nieprzekraczalnym terminie do dnia </w:t>
      </w:r>
      <w:r w:rsidR="007758D9">
        <w:rPr>
          <w:rFonts w:ascii="Century Gothic" w:hAnsi="Century Gothic"/>
          <w:sz w:val="18"/>
          <w:szCs w:val="18"/>
        </w:rPr>
        <w:t>14</w:t>
      </w:r>
      <w:r>
        <w:rPr>
          <w:rFonts w:ascii="Century Gothic" w:hAnsi="Century Gothic"/>
          <w:sz w:val="18"/>
          <w:szCs w:val="18"/>
        </w:rPr>
        <w:t xml:space="preserve"> listopada 201</w:t>
      </w:r>
      <w:r w:rsidR="007758D9">
        <w:rPr>
          <w:rFonts w:ascii="Century Gothic" w:hAnsi="Century Gothic"/>
          <w:sz w:val="18"/>
          <w:szCs w:val="18"/>
        </w:rPr>
        <w:t>7</w:t>
      </w:r>
      <w:r>
        <w:rPr>
          <w:rFonts w:ascii="Century Gothic" w:hAnsi="Century Gothic"/>
          <w:sz w:val="18"/>
          <w:szCs w:val="18"/>
        </w:rPr>
        <w:t xml:space="preserve"> r. na </w:t>
      </w:r>
      <w:r w:rsidRPr="00CC6052">
        <w:rPr>
          <w:rFonts w:ascii="Century Gothic" w:hAnsi="Century Gothic"/>
          <w:b/>
          <w:sz w:val="18"/>
          <w:szCs w:val="18"/>
        </w:rPr>
        <w:t>adres</w:t>
      </w:r>
      <w:r>
        <w:rPr>
          <w:rFonts w:ascii="Century Gothic" w:hAnsi="Century Gothic"/>
          <w:sz w:val="18"/>
          <w:szCs w:val="18"/>
        </w:rPr>
        <w:t>:</w:t>
      </w:r>
    </w:p>
    <w:p w:rsidR="00834142" w:rsidRDefault="00834142" w:rsidP="00834142">
      <w:pPr>
        <w:pStyle w:val="Tekstpodstawowy"/>
        <w:rPr>
          <w:rFonts w:ascii="Century Gothic" w:hAnsi="Century Gothic"/>
          <w:sz w:val="8"/>
          <w:szCs w:val="18"/>
        </w:rPr>
      </w:pPr>
    </w:p>
    <w:p w:rsidR="007758D9" w:rsidRDefault="007758D9" w:rsidP="007758D9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Wojewódzki Dom Kultury im. J. Piłsudskiego w Kielcach</w:t>
      </w:r>
    </w:p>
    <w:p w:rsidR="007758D9" w:rsidRDefault="007758D9" w:rsidP="007758D9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Ściegiennego 2</w:t>
      </w:r>
    </w:p>
    <w:p w:rsidR="0098362C" w:rsidRDefault="007758D9" w:rsidP="007758D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25-033 Kielce</w:t>
      </w:r>
    </w:p>
    <w:p w:rsidR="007758D9" w:rsidRDefault="007758D9" w:rsidP="007758D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dopiskiem „Regionalna”</w:t>
      </w:r>
    </w:p>
    <w:p w:rsidR="007758D9" w:rsidRDefault="007758D9" w:rsidP="007758D9">
      <w:pPr>
        <w:rPr>
          <w:rFonts w:ascii="Century Gothic" w:hAnsi="Century Gothic"/>
          <w:sz w:val="18"/>
          <w:szCs w:val="18"/>
        </w:rPr>
      </w:pPr>
    </w:p>
    <w:p w:rsidR="007758D9" w:rsidRDefault="007758D9" w:rsidP="007758D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Lub </w:t>
      </w:r>
      <w:r w:rsidRPr="00CC6052">
        <w:rPr>
          <w:rFonts w:ascii="Century Gothic" w:hAnsi="Century Gothic"/>
          <w:b/>
          <w:sz w:val="18"/>
          <w:szCs w:val="18"/>
        </w:rPr>
        <w:t>mailowo</w:t>
      </w:r>
      <w:r>
        <w:rPr>
          <w:rFonts w:ascii="Century Gothic" w:hAnsi="Century Gothic"/>
          <w:sz w:val="18"/>
          <w:szCs w:val="18"/>
        </w:rPr>
        <w:t xml:space="preserve"> na adres: </w:t>
      </w:r>
      <w:hyperlink r:id="rId5" w:history="1">
        <w:r w:rsidRPr="00740BEA">
          <w:rPr>
            <w:rStyle w:val="Hipercze"/>
            <w:rFonts w:ascii="Century Gothic" w:hAnsi="Century Gothic"/>
            <w:sz w:val="18"/>
            <w:szCs w:val="18"/>
          </w:rPr>
          <w:t>hguza@wdk-kielce.pl</w:t>
        </w:r>
      </w:hyperlink>
      <w:r>
        <w:rPr>
          <w:rFonts w:ascii="Century Gothic" w:hAnsi="Century Gothic"/>
          <w:sz w:val="18"/>
          <w:szCs w:val="18"/>
        </w:rPr>
        <w:t xml:space="preserve"> </w:t>
      </w:r>
    </w:p>
    <w:p w:rsidR="00CC6052" w:rsidRDefault="00CC6052" w:rsidP="007758D9">
      <w:pPr>
        <w:rPr>
          <w:rFonts w:ascii="Century Gothic" w:hAnsi="Century Gothic"/>
          <w:sz w:val="18"/>
          <w:szCs w:val="18"/>
        </w:rPr>
      </w:pPr>
    </w:p>
    <w:p w:rsidR="002B49B9" w:rsidRDefault="002B49B9" w:rsidP="002B49B9">
      <w:pPr>
        <w:pStyle w:val="Tekstpodstawowy"/>
        <w:jc w:val="center"/>
        <w:rPr>
          <w:rFonts w:ascii="Century Gothic" w:hAnsi="Century Gothic"/>
          <w:szCs w:val="28"/>
          <w:u w:val="single"/>
        </w:rPr>
      </w:pPr>
      <w:r>
        <w:rPr>
          <w:rFonts w:ascii="Century Gothic" w:hAnsi="Century Gothic"/>
          <w:szCs w:val="28"/>
        </w:rPr>
        <w:t>Szczegółowe informacje w Dziale Dziedzictwa Kulturowego WDK w Kielcach, nr telefonu:</w:t>
      </w:r>
      <w:r>
        <w:rPr>
          <w:rFonts w:ascii="Century Gothic" w:hAnsi="Century Gothic"/>
          <w:szCs w:val="28"/>
        </w:rPr>
        <w:br/>
      </w:r>
      <w:r>
        <w:rPr>
          <w:rFonts w:ascii="Century Gothic" w:hAnsi="Century Gothic"/>
          <w:b/>
          <w:szCs w:val="28"/>
        </w:rPr>
        <w:t>41 365 51 34</w:t>
      </w:r>
      <w:r>
        <w:rPr>
          <w:rFonts w:ascii="Century Gothic" w:hAnsi="Century Gothic"/>
          <w:szCs w:val="28"/>
        </w:rPr>
        <w:t xml:space="preserve"> </w:t>
      </w:r>
      <w:r>
        <w:rPr>
          <w:rFonts w:ascii="Century Gothic" w:hAnsi="Century Gothic"/>
          <w:szCs w:val="28"/>
          <w:u w:val="single"/>
        </w:rPr>
        <w:t>Hubert Guza</w:t>
      </w:r>
    </w:p>
    <w:p w:rsidR="00CC6052" w:rsidRDefault="00CC6052" w:rsidP="007758D9"/>
    <w:p w:rsidR="00BA3507" w:rsidRDefault="00BA3507" w:rsidP="007758D9"/>
    <w:sectPr w:rsidR="00BA3507" w:rsidSect="0083414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20"/>
  <w:displayHorizontalDrawingGridEvery w:val="2"/>
  <w:characterSpacingControl w:val="doNotCompress"/>
  <w:compat/>
  <w:rsids>
    <w:rsidRoot w:val="00834142"/>
    <w:rsid w:val="000B4158"/>
    <w:rsid w:val="00206B88"/>
    <w:rsid w:val="002B49B9"/>
    <w:rsid w:val="007758D9"/>
    <w:rsid w:val="00834142"/>
    <w:rsid w:val="0098362C"/>
    <w:rsid w:val="00A62FE9"/>
    <w:rsid w:val="00BA3507"/>
    <w:rsid w:val="00CC6052"/>
    <w:rsid w:val="00CD0CAB"/>
    <w:rsid w:val="00EB7C6C"/>
    <w:rsid w:val="00F2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1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3414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3414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41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834142"/>
    <w:pPr>
      <w:jc w:val="center"/>
    </w:pPr>
    <w:rPr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83414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1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4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B7C6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EB7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guza@wdk-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2</cp:revision>
  <dcterms:created xsi:type="dcterms:W3CDTF">2017-10-09T07:53:00Z</dcterms:created>
  <dcterms:modified xsi:type="dcterms:W3CDTF">2017-10-09T07:53:00Z</dcterms:modified>
</cp:coreProperties>
</file>